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Helping your team succeed</w:t>
      </w:r>
    </w:p>
    <w:p>
      <w:r>
        <w:rPr>
          <w:b w:val="0"/>
        </w:rPr>
        <w:t>A practical manager guide to new-starter reviews, recognition and everyday conversations.</w:t>
      </w:r>
    </w:p>
    <w:p>
      <w:r>
        <w:rPr>
          <w:b/>
          <w:sz w:val="32"/>
        </w:rPr>
        <w:t>Your job in a new-starter review is to help the person succeed in their new role.</w:t>
      </w:r>
    </w:p>
    <w:p>
      <w:r>
        <w:rPr>
          <w:b w:val="0"/>
        </w:rPr>
        <w:t>Find out what is going well, what is getting in the way and what support you need to provide. Be clear about expectations, recognize progress and agree what each of you will do next. A useful review ends with the colleague knowing where they stand and knowing that you will follow through.</w:t>
      </w:r>
    </w:p>
    <w:p>
      <w:pPr>
        <w:pStyle w:val="Heading2"/>
      </w:pPr>
      <w:r>
        <w:t>Start with the conversation</w:t>
      </w:r>
    </w:p>
    <w:p>
      <w:r>
        <w:rPr>
          <w:b w:val="0"/>
        </w:rPr>
        <w:t>Use the four-, eight- and twelve-week reviews as connected conversations. Read the previous notes before each meeting. Give the colleague time to speak, record their view fairly and check the commitments you made last time.</w:t>
      </w:r>
    </w:p>
    <w:p>
      <w:r>
        <w:rPr>
          <w:b w:val="0"/>
        </w:rPr>
        <w:t>The forms share the same layout so the conversation feels familiar. The questions change as the person settles in, grows in confidence and plans their next steps. Use extra space or a separate sheet when needed.</w:t>
      </w:r>
    </w:p>
    <w:p>
      <w:pPr>
        <w:pStyle w:val="Heading2"/>
      </w:pPr>
      <w:r>
        <w:t>Inside this toolkit</w:t>
      </w:r>
    </w:p>
    <w:tbl>
      <w:tblPr>
        <w:tblW w:type="auto" w:w="0"/>
        <w:tblLayout w:type="fixed"/>
        <w:tblLook w:firstColumn="1" w:firstRow="1" w:lastColumn="0" w:lastRow="0" w:noHBand="0" w:noVBand="1" w:val="04A0"/>
      </w:tblPr>
      <w:tblGrid>
        <w:gridCol w:w="8136"/>
        <w:gridCol w:w="1858"/>
      </w:tblGrid>
      <w:tr>
        <w:trPr>
          <w:cantSplit/>
        </w:trPr>
        <w:tc>
          <w:tcPr>
            <w:tcW w:type="dxa" w:w="813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Resource</w:t>
            </w:r>
          </w:p>
        </w:tc>
        <w:tc>
          <w:tcPr>
            <w:tcW w:type="dxa" w:w="185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Pages</w:t>
            </w:r>
          </w:p>
        </w:tc>
      </w:tr>
      <w:tr>
        <w:trPr>
          <w:cantSplit/>
        </w:trPr>
        <w:tc>
          <w:tcPr>
            <w:tcW w:type="dxa" w:w="813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Preparing for a useful review</w:t>
            </w:r>
          </w:p>
        </w:tc>
        <w:tc>
          <w:tcPr>
            <w:tcW w:type="dxa" w:w="185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2</w:t>
            </w:r>
          </w:p>
        </w:tc>
      </w:tr>
      <w:tr>
        <w:trPr>
          <w:cantSplit/>
        </w:trPr>
        <w:tc>
          <w:tcPr>
            <w:tcW w:type="dxa" w:w="813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Four-week review and agreed actions</w:t>
            </w:r>
          </w:p>
        </w:tc>
        <w:tc>
          <w:tcPr>
            <w:tcW w:type="dxa" w:w="185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3–4</w:t>
            </w:r>
          </w:p>
        </w:tc>
      </w:tr>
      <w:tr>
        <w:trPr>
          <w:cantSplit/>
        </w:trPr>
        <w:tc>
          <w:tcPr>
            <w:tcW w:type="dxa" w:w="813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Eight-week review and agreed actions</w:t>
            </w:r>
          </w:p>
        </w:tc>
        <w:tc>
          <w:tcPr>
            <w:tcW w:type="dxa" w:w="185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5–6</w:t>
            </w:r>
          </w:p>
        </w:tc>
      </w:tr>
      <w:tr>
        <w:trPr>
          <w:cantSplit/>
        </w:trPr>
        <w:tc>
          <w:tcPr>
            <w:tcW w:type="dxa" w:w="813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Twelve-week review and agreed actions</w:t>
            </w:r>
          </w:p>
        </w:tc>
        <w:tc>
          <w:tcPr>
            <w:tcW w:type="dxa" w:w="185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7–8</w:t>
            </w:r>
          </w:p>
        </w:tc>
      </w:tr>
      <w:tr>
        <w:trPr>
          <w:cantSplit/>
        </w:trPr>
        <w:tc>
          <w:tcPr>
            <w:tcW w:type="dxa" w:w="813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Recognition preferences</w:t>
            </w:r>
          </w:p>
        </w:tc>
        <w:tc>
          <w:tcPr>
            <w:tcW w:type="dxa" w:w="185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9</w:t>
            </w:r>
          </w:p>
        </w:tc>
      </w:tr>
      <w:tr>
        <w:trPr>
          <w:cantSplit/>
        </w:trPr>
        <w:tc>
          <w:tcPr>
            <w:tcW w:type="dxa" w:w="813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Regular one-to-one conversation</w:t>
            </w:r>
          </w:p>
        </w:tc>
        <w:tc>
          <w:tcPr>
            <w:tcW w:type="dxa" w:w="185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10</w:t>
            </w:r>
          </w:p>
        </w:tc>
      </w:tr>
      <w:tr>
        <w:trPr>
          <w:cantSplit/>
        </w:trPr>
        <w:tc>
          <w:tcPr>
            <w:tcW w:type="dxa" w:w="813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Looking back and planning ahead</w:t>
            </w:r>
          </w:p>
        </w:tc>
        <w:tc>
          <w:tcPr>
            <w:tcW w:type="dxa" w:w="185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11</w:t>
            </w:r>
          </w:p>
        </w:tc>
      </w:tr>
      <w:tr>
        <w:trPr>
          <w:cantSplit/>
        </w:trPr>
        <w:tc>
          <w:tcPr>
            <w:tcW w:type="dxa" w:w="813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Development plan</w:t>
            </w:r>
          </w:p>
        </w:tc>
        <w:tc>
          <w:tcPr>
            <w:tcW w:type="dxa" w:w="185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12</w:t>
            </w:r>
          </w:p>
        </w:tc>
      </w:tr>
      <w:tr>
        <w:trPr>
          <w:cantSplit/>
        </w:trPr>
        <w:tc>
          <w:tcPr>
            <w:tcW w:type="dxa" w:w="813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A rhythm for team conversations</w:t>
            </w:r>
          </w:p>
        </w:tc>
        <w:tc>
          <w:tcPr>
            <w:tcW w:type="dxa" w:w="185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13</w:t>
            </w:r>
          </w:p>
        </w:tc>
      </w:tr>
      <w:tr>
        <w:trPr>
          <w:cantSplit/>
        </w:trPr>
        <w:tc>
          <w:tcPr>
            <w:tcW w:type="dxa" w:w="813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Communicating clearly</w:t>
            </w:r>
          </w:p>
        </w:tc>
        <w:tc>
          <w:tcPr>
            <w:tcW w:type="dxa" w:w="185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14</w:t>
            </w:r>
          </w:p>
        </w:tc>
      </w:tr>
    </w:tbl>
    <w:p>
      <w:pPr>
        <w:spacing w:after="0"/>
      </w:pPr>
      <w:r>
        <w:rPr>
          <w:b w:val="0"/>
        </w:rPr>
      </w:r>
    </w:p>
    <w:p>
      <w:r>
        <w:rPr>
          <w:b w:val="0"/>
          <w:sz w:val="18"/>
        </w:rPr>
        <w:t>Created for NewsAndWins from Graham Banks’s practical management experience. Use the resources that help your team and adapt the timing to the role.</w:t>
      </w:r>
    </w:p>
    <w:p>
      <w:r>
        <w:rPr>
          <w:b w:val="0"/>
          <w:sz w:val="18"/>
        </w:rPr>
        <w:t>Keep completed reviews and personal preferences private. These are conversation resources; follow your organization’s separate process for formal employment decisions.</w:t>
      </w:r>
    </w:p>
    <w:p>
      <w:r>
        <w:br w:type="page"/>
      </w:r>
    </w:p>
    <w:p>
      <w:pPr>
        <w:pStyle w:val="Heading1"/>
      </w:pPr>
      <w:r>
        <w:t>Preparing for a useful review</w:t>
      </w:r>
    </w:p>
    <w:p>
      <w:r>
        <w:rPr>
          <w:b w:val="0"/>
        </w:rPr>
        <w:t>Make time for a proper conversation and arrive ready to help.</w:t>
      </w:r>
    </w:p>
    <w:p>
      <w:pPr>
        <w:pStyle w:val="Heading2"/>
      </w:pPr>
      <w:r>
        <w:t>Before you meet</w:t>
      </w:r>
    </w:p>
    <w:p>
      <w:r>
        <w:rPr>
          <w:b w:val="0"/>
        </w:rPr>
        <w:t>Book a quiet time and share the questions beforehand. Bring the previous actions, examples of work and any relevant training notes. Consider the information, equipment, practice and guidance the person has actually received before judging their progress.</w:t>
      </w:r>
    </w:p>
    <w:p>
      <w:pPr>
        <w:pStyle w:val="Heading2"/>
      </w:pPr>
      <w:r>
        <w:t>Open with the purpose</w:t>
      </w:r>
    </w:p>
    <w:p>
      <w:r>
        <w:rPr>
          <w:b w:val="0"/>
        </w:rPr>
        <w:t>“This time is for us to make sure you have what you need to succeed here. I want to hear how it is going, what feels unclear and what I can do to help. We will agree the next steps together.”</w:t>
      </w:r>
    </w:p>
    <w:p>
      <w:pPr>
        <w:pStyle w:val="Heading2"/>
      </w:pPr>
      <w:r>
        <w:t>Listen before you respond</w:t>
      </w:r>
    </w:p>
    <w:p>
      <w:r>
        <w:rPr>
          <w:b w:val="0"/>
        </w:rPr>
        <w:t>Let them finish. Ask for a recent example when something is unclear. Check what you have understood and invite corrections. If their experience differs from yours, record both views and agree how to find out more.</w:t>
      </w:r>
    </w:p>
    <w:p>
      <w:pPr>
        <w:pStyle w:val="Heading2"/>
      </w:pPr>
      <w:r>
        <w:t>Be specific about progress and concerns</w:t>
      </w:r>
    </w:p>
    <w:p>
      <w:r>
        <w:rPr>
          <w:b w:val="0"/>
        </w:rPr>
        <w:t>Explain what the person did and why it mattered. If something needs to improve, describe the task or behavior, the expected standard and the help available. Ask what is making it difficult. Bring up concerns when they arise so the review does not contain avoidable surprises.</w:t>
      </w:r>
    </w:p>
    <w:p>
      <w:pPr>
        <w:pStyle w:val="Heading2"/>
      </w:pPr>
      <w:r>
        <w:t>Make your support concrete</w:t>
      </w:r>
    </w:p>
    <w:p>
      <w:r>
        <w:rPr>
          <w:b w:val="0"/>
        </w:rPr>
        <w:t>“I will support you more” is hard to follow up. Agree the actual help, who will provide it and when. Check that the colleague understands the next step and has time to practice it.</w:t>
      </w:r>
    </w:p>
    <w:p>
      <w:r>
        <w:rPr>
          <w:b w:val="0"/>
          <w:sz w:val="20"/>
        </w:rPr>
        <w:t>Fictional example: a new team member is unsure how to write a customer update. The manager agrees to walk through two examples on Tuesday. The colleague will draft the next update, and they will review it together on Friday.</w:t>
      </w:r>
    </w:p>
    <w:p>
      <w:pPr>
        <w:pStyle w:val="Heading2"/>
      </w:pPr>
      <w:r>
        <w:t>Commit to the basics</w:t>
      </w:r>
    </w:p>
    <w:p>
      <w:pPr>
        <w:pStyle w:val="ListBullet"/>
      </w:pPr>
      <w:r>
        <w:rPr>
          <w:b w:val="0"/>
        </w:rPr>
        <w:t>Keep the reviews you arrange, and rebook promptly if a change is unavoidable.</w:t>
      </w:r>
    </w:p>
    <w:p>
      <w:pPr>
        <w:pStyle w:val="ListBullet"/>
      </w:pPr>
      <w:r>
        <w:rPr>
          <w:b w:val="0"/>
        </w:rPr>
        <w:t>Provide the information, equipment and training needed to do the job well.</w:t>
      </w:r>
    </w:p>
    <w:p>
      <w:pPr>
        <w:pStyle w:val="ListBullet"/>
      </w:pPr>
      <w:r>
        <w:rPr>
          <w:b w:val="0"/>
        </w:rPr>
        <w:t>Give useful feedback and acknowledge progress throughout the first twelve weeks.</w:t>
      </w:r>
    </w:p>
    <w:p>
      <w:pPr>
        <w:pStyle w:val="ListBullet"/>
      </w:pPr>
      <w:r>
        <w:rPr>
          <w:b w:val="0"/>
        </w:rPr>
        <w:t>Record your own actions, deliver them and explain early if something changes.</w:t>
      </w:r>
    </w:p>
    <w:p>
      <w:r>
        <w:rPr>
          <w:b/>
        </w:rPr>
        <w:t>After the meeting, share the agreed notes with the colleague, invite corrections and book the next conversation. Help that is needed now should start now.</w:t>
      </w:r>
    </w:p>
    <w:p>
      <w:r>
        <w:br w:type="page"/>
      </w:r>
    </w:p>
    <w:p>
      <w:pPr>
        <w:pStyle w:val="Heading1"/>
      </w:pPr>
      <w:r>
        <w:t>4 week review</w:t>
      </w:r>
    </w:p>
    <w:p>
      <w:r>
        <w:rPr>
          <w:b w:val="0"/>
        </w:rPr>
        <w:t>Settling into the role. Find out how the first few weeks have felt and whether the basics are in place.</w:t>
      </w:r>
    </w:p>
    <w:p>
      <w:r>
        <w:rPr>
          <w:b w:val="0"/>
          <w:sz w:val="18"/>
        </w:rPr>
        <w:t>Colleague __________________________________   Role __________________________</w:t>
      </w:r>
    </w:p>
    <w:p>
      <w:r>
        <w:rPr>
          <w:b w:val="0"/>
          <w:sz w:val="18"/>
        </w:rPr>
        <w:t>Manager ___________________________________   Meeting date ___________________</w:t>
      </w:r>
    </w:p>
    <w:p>
      <w:r>
        <w:rPr>
          <w:b/>
          <w:sz w:val="20"/>
        </w:rPr>
        <w:t>Manager purpose: help this person succeed in their role. Listen, clarify expectations and agree the support you will provide.</w:t>
      </w:r>
    </w:p>
    <w:p>
      <w:pPr>
        <w:pStyle w:val="Heading3"/>
      </w:pPr>
      <w:r>
        <w:t>How has it been so far</w:t>
      </w:r>
    </w:p>
    <w:p>
      <w:pPr>
        <w:spacing w:after="60"/>
      </w:pPr>
      <w:r>
        <w:rPr>
          <w:b w:val="0"/>
          <w:sz w:val="18"/>
        </w:rPr>
        <w:t>What have you enjoyed most? What has been harder than you expected?</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feels clear and what still feels uncertain</w:t>
      </w:r>
    </w:p>
    <w:p>
      <w:pPr>
        <w:spacing w:after="60"/>
      </w:pPr>
      <w:r>
        <w:rPr>
          <w:b w:val="0"/>
          <w:sz w:val="18"/>
        </w:rPr>
        <w:t>Can you explain the main expectations of your role in your own words?</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would help you do the job well</w:t>
      </w:r>
    </w:p>
    <w:p>
      <w:pPr>
        <w:spacing w:after="60"/>
      </w:pPr>
      <w:r>
        <w:rPr>
          <w:b w:val="0"/>
          <w:sz w:val="18"/>
        </w:rPr>
        <w:t>Consider information, equipment, training, time and someone to ask for help.</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progress should we recognize</w:t>
      </w:r>
    </w:p>
    <w:p>
      <w:pPr>
        <w:spacing w:after="60"/>
      </w:pPr>
      <w:r>
        <w:rPr>
          <w:b w:val="0"/>
          <w:sz w:val="18"/>
        </w:rPr>
        <w:t>What are you pleased with? Share specific feedback you have received.</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do you need from your manager</w:t>
      </w:r>
    </w:p>
    <w:p>
      <w:pPr>
        <w:spacing w:after="60"/>
      </w:pPr>
      <w:r>
        <w:rPr>
          <w:b w:val="0"/>
          <w:sz w:val="18"/>
        </w:rPr>
        <w:t>Is there something I should explain, arrange or do differently?</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r>
        <w:rPr>
          <w:b w:val="0"/>
          <w:sz w:val="18"/>
        </w:rPr>
        <w:t>Continue on the next page to record feedback, commitments and the next review.</w:t>
      </w:r>
    </w:p>
    <w:p>
      <w:r>
        <w:br w:type="page"/>
      </w:r>
    </w:p>
    <w:p>
      <w:pPr>
        <w:pStyle w:val="Heading1"/>
      </w:pPr>
      <w:r>
        <w:t>4 week review actions</w:t>
      </w:r>
    </w:p>
    <w:p>
      <w:r>
        <w:rPr>
          <w:b w:val="0"/>
        </w:rPr>
        <w:t>Complete this page together. Give each action an owner and a date.</w:t>
      </w:r>
    </w:p>
    <w:p>
      <w:r>
        <w:rPr>
          <w:b w:val="0"/>
          <w:sz w:val="18"/>
        </w:rPr>
        <w:t>Colleague __________________________________   Role __________________________</w:t>
      </w:r>
    </w:p>
    <w:p>
      <w:r>
        <w:rPr>
          <w:b w:val="0"/>
          <w:sz w:val="18"/>
        </w:rPr>
        <w:t>Manager ___________________________________   Meeting date ___________________</w:t>
      </w:r>
    </w:p>
    <w:p>
      <w:pPr>
        <w:pStyle w:val="Heading3"/>
      </w:pPr>
      <w:r>
        <w:t>Manager feedback and colleague response</w:t>
      </w:r>
    </w:p>
    <w:p>
      <w:pPr>
        <w:spacing w:after="60"/>
      </w:pPr>
      <w:r>
        <w:rPr>
          <w:b w:val="0"/>
          <w:sz w:val="18"/>
        </w:rPr>
        <w:t>Record specific examples, their context and any difference in views.</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tbl>
      <w:tblPr>
        <w:tblW w:type="auto" w:w="0"/>
        <w:tblLayout w:type="fixed"/>
        <w:tblLook w:firstColumn="1" w:firstRow="1" w:lastColumn="0" w:lastRow="0" w:noHBand="0" w:noVBand="1" w:val="04A0"/>
      </w:tblPr>
      <w:tblGrid>
        <w:gridCol w:w="4032"/>
        <w:gridCol w:w="1656"/>
        <w:gridCol w:w="1296"/>
        <w:gridCol w:w="3010"/>
      </w:tblGrid>
      <w:tr>
        <w:trPr>
          <w:cantSplit/>
        </w:trPr>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What will happen</w:t>
            </w:r>
          </w:p>
        </w:tc>
        <w:tc>
          <w:tcPr>
            <w:tcW w:type="dxa" w:w="16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Who will do it</w:t>
            </w:r>
          </w:p>
        </w:tc>
        <w:tc>
          <w:tcPr>
            <w:tcW w:type="dxa" w:w="12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By when</w:t>
            </w:r>
          </w:p>
        </w:tc>
        <w:tc>
          <w:tcPr>
            <w:tcW w:type="dxa" w:w="30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How we will check</w:t>
            </w:r>
          </w:p>
        </w:tc>
      </w:tr>
      <w:tr>
        <w:trPr>
          <w:trHeight w:val="821" w:hRule="atLeast"/>
          <w:cantSplit/>
        </w:trPr>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6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2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30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trHeight w:val="821" w:hRule="atLeast"/>
          <w:cantSplit/>
        </w:trPr>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6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2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30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trHeight w:val="821" w:hRule="atLeast"/>
          <w:cantSplit/>
        </w:trPr>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6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2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30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bl>
    <w:p>
      <w:pPr>
        <w:spacing w:after="0"/>
      </w:pPr>
      <w:r>
        <w:rPr>
          <w:b w:val="0"/>
        </w:rPr>
      </w:r>
    </w:p>
    <w:p>
      <w:pPr>
        <w:pStyle w:val="Heading3"/>
      </w:pPr>
      <w:r>
        <w:t>My commitment as the manager</w:t>
      </w:r>
    </w:p>
    <w:p>
      <w:pPr>
        <w:spacing w:after="60"/>
      </w:pPr>
      <w:r>
        <w:rPr>
          <w:b w:val="0"/>
          <w:sz w:val="18"/>
        </w:rPr>
        <w:t>What help will I provide or arrange, and by when?</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The colleague’s next step</w:t>
      </w:r>
    </w:p>
    <w:p>
      <w:pPr>
        <w:spacing w:after="60"/>
      </w:pPr>
      <w:r>
        <w:rPr>
          <w:b w:val="0"/>
          <w:sz w:val="18"/>
        </w:rPr>
        <w:t>What will they work on, with what support?</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r>
        <w:rPr>
          <w:b w:val="0"/>
          <w:sz w:val="18"/>
        </w:rPr>
        <w:t>Next conversation: week 8   Date __________________   Earlier check-in if needed __________</w:t>
      </w:r>
    </w:p>
    <w:p>
      <w:r>
        <w:rPr>
          <w:b w:val="0"/>
          <w:sz w:val="18"/>
        </w:rPr>
        <w:t>Notes shared on __________________   Colleague corrections or additions __________________</w:t>
      </w:r>
    </w:p>
    <w:p>
      <w:r>
        <w:rPr>
          <w:b w:val="0"/>
          <w:sz w:val="18"/>
        </w:rPr>
        <w:t>Manager __________________________   Colleague __________________________</w:t>
      </w:r>
    </w:p>
    <w:p>
      <w:r>
        <w:br w:type="page"/>
      </w:r>
    </w:p>
    <w:p>
      <w:pPr>
        <w:pStyle w:val="Heading1"/>
      </w:pPr>
      <w:r>
        <w:t>8 week review</w:t>
      </w:r>
    </w:p>
    <w:p>
      <w:r>
        <w:rPr>
          <w:b w:val="0"/>
        </w:rPr>
        <w:t>Building confidence. Check what has changed since week four and whether the promised support has arrived.</w:t>
      </w:r>
    </w:p>
    <w:p>
      <w:r>
        <w:rPr>
          <w:b w:val="0"/>
          <w:sz w:val="18"/>
        </w:rPr>
        <w:t>Colleague __________________________________   Role __________________________</w:t>
      </w:r>
    </w:p>
    <w:p>
      <w:r>
        <w:rPr>
          <w:b w:val="0"/>
          <w:sz w:val="18"/>
        </w:rPr>
        <w:t>Manager ___________________________________   Meeting date ___________________</w:t>
      </w:r>
    </w:p>
    <w:p>
      <w:r>
        <w:rPr>
          <w:b/>
          <w:sz w:val="20"/>
        </w:rPr>
        <w:t>Manager purpose: help this person succeed in their role. Listen, clarify expectations and agree the support you will provide.</w:t>
      </w:r>
    </w:p>
    <w:p>
      <w:pPr>
        <w:pStyle w:val="Heading3"/>
      </w:pPr>
      <w:r>
        <w:t>How has it been since the last review</w:t>
      </w:r>
    </w:p>
    <w:p>
      <w:pPr>
        <w:spacing w:after="60"/>
      </w:pPr>
      <w:r>
        <w:rPr>
          <w:b w:val="0"/>
          <w:sz w:val="18"/>
        </w:rPr>
        <w:t>What feels easier now? What is still taking more effort than expected?</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feels clear and what still feels uncertain</w:t>
      </w:r>
    </w:p>
    <w:p>
      <w:pPr>
        <w:spacing w:after="60"/>
      </w:pPr>
      <w:r>
        <w:rPr>
          <w:b w:val="0"/>
          <w:sz w:val="18"/>
        </w:rPr>
        <w:t>Where do you feel confident working independently, and where would guidance help?</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would help you do the job well</w:t>
      </w:r>
    </w:p>
    <w:p>
      <w:pPr>
        <w:spacing w:after="60"/>
      </w:pPr>
      <w:r>
        <w:rPr>
          <w:b w:val="0"/>
          <w:sz w:val="18"/>
        </w:rPr>
        <w:t>Review the actions from week four. What is complete, outstanding or no longer useful?</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progress should we recognize</w:t>
      </w:r>
    </w:p>
    <w:p>
      <w:pPr>
        <w:spacing w:after="60"/>
      </w:pPr>
      <w:r>
        <w:rPr>
          <w:b w:val="0"/>
          <w:sz w:val="18"/>
        </w:rPr>
        <w:t>What have you learned or improved? Which contributions may have gone unnoticed?</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do you need from your manager</w:t>
      </w:r>
    </w:p>
    <w:p>
      <w:pPr>
        <w:spacing w:after="60"/>
      </w:pPr>
      <w:r>
        <w:rPr>
          <w:b w:val="0"/>
          <w:sz w:val="18"/>
        </w:rPr>
        <w:t>Are your ideas heard? Have I provided the help I promised? What should change?</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r>
        <w:rPr>
          <w:b w:val="0"/>
          <w:sz w:val="18"/>
        </w:rPr>
        <w:t>Continue on the next page to record feedback, commitments and the next review.</w:t>
      </w:r>
    </w:p>
    <w:p>
      <w:r>
        <w:br w:type="page"/>
      </w:r>
    </w:p>
    <w:p>
      <w:pPr>
        <w:pStyle w:val="Heading1"/>
      </w:pPr>
      <w:r>
        <w:t>8 week review actions</w:t>
      </w:r>
    </w:p>
    <w:p>
      <w:r>
        <w:rPr>
          <w:b w:val="0"/>
        </w:rPr>
        <w:t>Complete this page together. Give each action an owner and a date.</w:t>
      </w:r>
    </w:p>
    <w:p>
      <w:r>
        <w:rPr>
          <w:b w:val="0"/>
          <w:sz w:val="18"/>
        </w:rPr>
        <w:t>Colleague __________________________________   Role __________________________</w:t>
      </w:r>
    </w:p>
    <w:p>
      <w:r>
        <w:rPr>
          <w:b w:val="0"/>
          <w:sz w:val="18"/>
        </w:rPr>
        <w:t>Manager ___________________________________   Meeting date ___________________</w:t>
      </w:r>
    </w:p>
    <w:p>
      <w:pPr>
        <w:pStyle w:val="Heading3"/>
      </w:pPr>
      <w:r>
        <w:t>Manager feedback and colleague response</w:t>
      </w:r>
    </w:p>
    <w:p>
      <w:pPr>
        <w:spacing w:after="60"/>
      </w:pPr>
      <w:r>
        <w:rPr>
          <w:b w:val="0"/>
          <w:sz w:val="18"/>
        </w:rPr>
        <w:t>Record specific examples, their context and any difference in views.</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tbl>
      <w:tblPr>
        <w:tblW w:type="auto" w:w="0"/>
        <w:tblLayout w:type="fixed"/>
        <w:tblLook w:firstColumn="1" w:firstRow="1" w:lastColumn="0" w:lastRow="0" w:noHBand="0" w:noVBand="1" w:val="04A0"/>
      </w:tblPr>
      <w:tblGrid>
        <w:gridCol w:w="4032"/>
        <w:gridCol w:w="1656"/>
        <w:gridCol w:w="1296"/>
        <w:gridCol w:w="3010"/>
      </w:tblGrid>
      <w:tr>
        <w:trPr>
          <w:cantSplit/>
        </w:trPr>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What will happen</w:t>
            </w:r>
          </w:p>
        </w:tc>
        <w:tc>
          <w:tcPr>
            <w:tcW w:type="dxa" w:w="16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Who will do it</w:t>
            </w:r>
          </w:p>
        </w:tc>
        <w:tc>
          <w:tcPr>
            <w:tcW w:type="dxa" w:w="12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By when</w:t>
            </w:r>
          </w:p>
        </w:tc>
        <w:tc>
          <w:tcPr>
            <w:tcW w:type="dxa" w:w="30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How we will check</w:t>
            </w:r>
          </w:p>
        </w:tc>
      </w:tr>
      <w:tr>
        <w:trPr>
          <w:trHeight w:val="821" w:hRule="atLeast"/>
          <w:cantSplit/>
        </w:trPr>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6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2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30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trHeight w:val="821" w:hRule="atLeast"/>
          <w:cantSplit/>
        </w:trPr>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6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2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30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trHeight w:val="821" w:hRule="atLeast"/>
          <w:cantSplit/>
        </w:trPr>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6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2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30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bl>
    <w:p>
      <w:pPr>
        <w:spacing w:after="0"/>
      </w:pPr>
      <w:r>
        <w:rPr>
          <w:b w:val="0"/>
        </w:rPr>
      </w:r>
    </w:p>
    <w:p>
      <w:pPr>
        <w:pStyle w:val="Heading3"/>
      </w:pPr>
      <w:r>
        <w:t>My commitment as the manager</w:t>
      </w:r>
    </w:p>
    <w:p>
      <w:pPr>
        <w:spacing w:after="60"/>
      </w:pPr>
      <w:r>
        <w:rPr>
          <w:b w:val="0"/>
          <w:sz w:val="18"/>
        </w:rPr>
        <w:t>What help will I provide or arrange, and by when?</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The colleague’s next step</w:t>
      </w:r>
    </w:p>
    <w:p>
      <w:pPr>
        <w:spacing w:after="60"/>
      </w:pPr>
      <w:r>
        <w:rPr>
          <w:b w:val="0"/>
          <w:sz w:val="18"/>
        </w:rPr>
        <w:t>What will they work on, with what support?</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r>
        <w:rPr>
          <w:b w:val="0"/>
          <w:sz w:val="18"/>
        </w:rPr>
        <w:t>Next conversation: week 12   Date __________________   Earlier check-in if needed __________</w:t>
      </w:r>
    </w:p>
    <w:p>
      <w:r>
        <w:rPr>
          <w:b w:val="0"/>
          <w:sz w:val="18"/>
        </w:rPr>
        <w:t>Notes shared on __________________   Colleague corrections or additions __________________</w:t>
      </w:r>
    </w:p>
    <w:p>
      <w:r>
        <w:rPr>
          <w:b w:val="0"/>
          <w:sz w:val="18"/>
        </w:rPr>
        <w:t>Manager __________________________   Colleague __________________________</w:t>
      </w:r>
    </w:p>
    <w:p>
      <w:r>
        <w:br w:type="page"/>
      </w:r>
    </w:p>
    <w:p>
      <w:pPr>
        <w:pStyle w:val="Heading1"/>
      </w:pPr>
      <w:r>
        <w:t>12 week review</w:t>
      </w:r>
    </w:p>
    <w:p>
      <w:r>
        <w:rPr>
          <w:b w:val="0"/>
        </w:rPr>
        <w:t>Succeeding beyond the first twelve weeks. Review progress across the first three months and agree the support and direction for the next stage.</w:t>
      </w:r>
    </w:p>
    <w:p>
      <w:r>
        <w:rPr>
          <w:b w:val="0"/>
          <w:sz w:val="18"/>
        </w:rPr>
        <w:t>Colleague __________________________________   Role __________________________</w:t>
      </w:r>
    </w:p>
    <w:p>
      <w:r>
        <w:rPr>
          <w:b w:val="0"/>
          <w:sz w:val="18"/>
        </w:rPr>
        <w:t>Manager ___________________________________   Meeting date ___________________</w:t>
      </w:r>
    </w:p>
    <w:p>
      <w:r>
        <w:rPr>
          <w:b/>
          <w:sz w:val="20"/>
        </w:rPr>
        <w:t>Manager purpose: help this person succeed in their role. Listen, clarify expectations and agree the support you will provide.</w:t>
      </w:r>
    </w:p>
    <w:p>
      <w:pPr>
        <w:pStyle w:val="Heading3"/>
      </w:pPr>
      <w:r>
        <w:t>How has it been since you joined</w:t>
      </w:r>
    </w:p>
    <w:p>
      <w:pPr>
        <w:spacing w:after="60"/>
      </w:pPr>
      <w:r>
        <w:rPr>
          <w:b w:val="0"/>
          <w:sz w:val="18"/>
        </w:rPr>
        <w:t>What are you most pleased with? What remains difficult or different from what you expected?</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feels clear and what still feels uncertain</w:t>
      </w:r>
    </w:p>
    <w:p>
      <w:pPr>
        <w:spacing w:after="60"/>
      </w:pPr>
      <w:r>
        <w:rPr>
          <w:b w:val="0"/>
          <w:sz w:val="18"/>
        </w:rPr>
        <w:t>Are the standards and priorities clear? Where do you still need practice or guidance?</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would help you do the job well</w:t>
      </w:r>
    </w:p>
    <w:p>
      <w:pPr>
        <w:spacing w:after="60"/>
      </w:pPr>
      <w:r>
        <w:rPr>
          <w:b w:val="0"/>
          <w:sz w:val="18"/>
        </w:rPr>
        <w:t>Review the actions from week eight. What training, equipment or support is still needed?</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progress should we recognize</w:t>
      </w:r>
    </w:p>
    <w:p>
      <w:pPr>
        <w:spacing w:after="60"/>
      </w:pPr>
      <w:r>
        <w:rPr>
          <w:b w:val="0"/>
          <w:sz w:val="18"/>
        </w:rPr>
        <w:t>Which skills, relationships or contributions have developed? Use specific examples.</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do you need from your manager</w:t>
      </w:r>
    </w:p>
    <w:p>
      <w:pPr>
        <w:spacing w:after="60"/>
      </w:pPr>
      <w:r>
        <w:rPr>
          <w:b w:val="0"/>
          <w:sz w:val="18"/>
        </w:rPr>
        <w:t>What should I keep doing or change? What would help you succeed over the next few months?</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r>
        <w:rPr>
          <w:b w:val="0"/>
          <w:sz w:val="18"/>
        </w:rPr>
        <w:t>Continue on the next page to record feedback, commitments and the next review.</w:t>
      </w:r>
    </w:p>
    <w:p>
      <w:r>
        <w:br w:type="page"/>
      </w:r>
    </w:p>
    <w:p>
      <w:pPr>
        <w:pStyle w:val="Heading1"/>
      </w:pPr>
      <w:r>
        <w:t>12 week review actions</w:t>
      </w:r>
    </w:p>
    <w:p>
      <w:r>
        <w:rPr>
          <w:b w:val="0"/>
        </w:rPr>
        <w:t>Complete this page together. Give each action an owner and a date.</w:t>
      </w:r>
    </w:p>
    <w:p>
      <w:r>
        <w:rPr>
          <w:b w:val="0"/>
          <w:sz w:val="18"/>
        </w:rPr>
        <w:t>Colleague __________________________________   Role __________________________</w:t>
      </w:r>
    </w:p>
    <w:p>
      <w:r>
        <w:rPr>
          <w:b w:val="0"/>
          <w:sz w:val="18"/>
        </w:rPr>
        <w:t>Manager ___________________________________   Meeting date ___________________</w:t>
      </w:r>
    </w:p>
    <w:p>
      <w:pPr>
        <w:pStyle w:val="Heading3"/>
      </w:pPr>
      <w:r>
        <w:t>Manager feedback and colleague response</w:t>
      </w:r>
    </w:p>
    <w:p>
      <w:pPr>
        <w:spacing w:after="60"/>
      </w:pPr>
      <w:r>
        <w:rPr>
          <w:b w:val="0"/>
          <w:sz w:val="18"/>
        </w:rPr>
        <w:t>Record specific examples, their context and any difference in views.</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tbl>
      <w:tblPr>
        <w:tblW w:type="auto" w:w="0"/>
        <w:tblLayout w:type="fixed"/>
        <w:tblLook w:firstColumn="1" w:firstRow="1" w:lastColumn="0" w:lastRow="0" w:noHBand="0" w:noVBand="1" w:val="04A0"/>
      </w:tblPr>
      <w:tblGrid>
        <w:gridCol w:w="4032"/>
        <w:gridCol w:w="1656"/>
        <w:gridCol w:w="1296"/>
        <w:gridCol w:w="3010"/>
      </w:tblGrid>
      <w:tr>
        <w:trPr>
          <w:cantSplit/>
        </w:trPr>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What will happen</w:t>
            </w:r>
          </w:p>
        </w:tc>
        <w:tc>
          <w:tcPr>
            <w:tcW w:type="dxa" w:w="16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Who will do it</w:t>
            </w:r>
          </w:p>
        </w:tc>
        <w:tc>
          <w:tcPr>
            <w:tcW w:type="dxa" w:w="12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By when</w:t>
            </w:r>
          </w:p>
        </w:tc>
        <w:tc>
          <w:tcPr>
            <w:tcW w:type="dxa" w:w="30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How we will check</w:t>
            </w:r>
          </w:p>
        </w:tc>
      </w:tr>
      <w:tr>
        <w:trPr>
          <w:trHeight w:val="821" w:hRule="atLeast"/>
          <w:cantSplit/>
        </w:trPr>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6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2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30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trHeight w:val="821" w:hRule="atLeast"/>
          <w:cantSplit/>
        </w:trPr>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6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2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30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trHeight w:val="821" w:hRule="atLeast"/>
          <w:cantSplit/>
        </w:trPr>
        <w:tc>
          <w:tcPr>
            <w:tcW w:type="dxa" w:w="40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6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29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30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bl>
    <w:p>
      <w:pPr>
        <w:spacing w:after="0"/>
      </w:pPr>
      <w:r>
        <w:rPr>
          <w:b w:val="0"/>
        </w:rPr>
      </w:r>
    </w:p>
    <w:p>
      <w:pPr>
        <w:pStyle w:val="Heading3"/>
      </w:pPr>
      <w:r>
        <w:t>My commitment as the manager</w:t>
      </w:r>
    </w:p>
    <w:p>
      <w:pPr>
        <w:spacing w:after="60"/>
      </w:pPr>
      <w:r>
        <w:rPr>
          <w:b w:val="0"/>
          <w:sz w:val="18"/>
        </w:rPr>
        <w:t>What help will I provide or arrange, and by when?</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The colleague’s next step</w:t>
      </w:r>
    </w:p>
    <w:p>
      <w:pPr>
        <w:spacing w:after="60"/>
      </w:pPr>
      <w:r>
        <w:rPr>
          <w:b w:val="0"/>
          <w:sz w:val="18"/>
        </w:rPr>
        <w:t>What will they work on, with what support?</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r>
        <w:rPr>
          <w:b w:val="0"/>
          <w:sz w:val="18"/>
        </w:rPr>
        <w:t>Next regular one-to-one: __________________   Development follow-up: __________________</w:t>
      </w:r>
    </w:p>
    <w:p>
      <w:r>
        <w:rPr>
          <w:b w:val="0"/>
          <w:sz w:val="18"/>
        </w:rPr>
        <w:t>Notes shared on __________________   Colleague corrections or additions __________________</w:t>
      </w:r>
    </w:p>
    <w:p>
      <w:r>
        <w:rPr>
          <w:b w:val="0"/>
          <w:sz w:val="18"/>
        </w:rPr>
        <w:t>Manager __________________________   Colleague __________________________</w:t>
      </w:r>
    </w:p>
    <w:p>
      <w:r>
        <w:br w:type="page"/>
      </w:r>
    </w:p>
    <w:p>
      <w:pPr>
        <w:pStyle w:val="Heading1"/>
      </w:pPr>
      <w:r>
        <w:t>Recognition preferences</w:t>
      </w:r>
    </w:p>
    <w:p>
      <w:r>
        <w:rPr>
          <w:b w:val="0"/>
        </w:rPr>
        <w:t>A thank-you should feel comfortable and meaningful to the person receiving it.</w:t>
      </w:r>
    </w:p>
    <w:p>
      <w:r>
        <w:rPr>
          <w:b w:val="0"/>
        </w:rPr>
        <w:t>Ask the colleague to complete this with you or in their own time. Every answer is optional, and preferences can change. Keep the responses private and use them to guide how you recognize good work.</w:t>
      </w:r>
    </w:p>
    <w:p>
      <w:r>
        <w:rPr>
          <w:b w:val="0"/>
          <w:sz w:val="18"/>
        </w:rPr>
        <w:t>Name ________________________________________   Date _______________________</w:t>
      </w:r>
    </w:p>
    <w:p>
      <w:pPr>
        <w:pStyle w:val="Heading3"/>
      </w:pPr>
      <w:r>
        <w:t>How do you prefer to be thanked</w:t>
      </w:r>
    </w:p>
    <w:p>
      <w:pPr>
        <w:spacing w:after="60"/>
      </w:pPr>
      <w:r>
        <w:rPr>
          <w:b w:val="0"/>
          <w:sz w:val="18"/>
        </w:rPr>
        <w:t>Privately in person, in a personal message, or in a team setting after checking with you? Something else?</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makes recognition meaningful to you</w:t>
      </w:r>
    </w:p>
    <w:p>
      <w:pPr>
        <w:spacing w:after="60"/>
      </w:pPr>
      <w:r>
        <w:rPr>
          <w:b w:val="0"/>
          <w:sz w:val="18"/>
        </w:rPr>
        <w:t>For example, a specific explanation of what helped, a handwritten note, customer feedback or an opportunity to learn.</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Whose feedback matters to you</w:t>
      </w:r>
    </w:p>
    <w:p>
      <w:pPr>
        <w:spacing w:after="60"/>
      </w:pPr>
      <w:r>
        <w:rPr>
          <w:b w:val="0"/>
          <w:sz w:val="18"/>
        </w:rPr>
        <w:t>Your manager, teammates, customers or someone else? It is fine to have no preference.</w:t>
      </w:r>
    </w:p>
    <w:p>
      <w:pPr>
        <w:spacing w:before="0" w:after="160" w:line="240"/>
        <w:pBdr>
          <w:bottom w:val="single" w:sz="3" w:color="D9E1DE" w:space="1"/>
        </w:pBdr>
      </w:pPr>
      <w:r>
        <w:rPr>
          <w:sz w:val="20"/>
        </w:rPr>
        <w:t xml:space="preserve"> </w:t>
      </w:r>
    </w:p>
    <w:p>
      <w:pPr>
        <w:pStyle w:val="Heading3"/>
      </w:pPr>
      <w:r>
        <w:t>What would you rather avoid</w:t>
      </w:r>
    </w:p>
    <w:p>
      <w:pPr>
        <w:spacing w:after="60"/>
      </w:pPr>
      <w:r>
        <w:rPr>
          <w:b w:val="0"/>
          <w:sz w:val="18"/>
        </w:rPr>
        <w:t>Consider surprises, public attention or particular kinds of gifts and celebrations.</w:t>
      </w:r>
    </w:p>
    <w:p>
      <w:pPr>
        <w:spacing w:before="0" w:after="160" w:line="240"/>
        <w:pBdr>
          <w:bottom w:val="single" w:sz="3" w:color="D9E1DE" w:space="1"/>
        </w:pBdr>
      </w:pPr>
      <w:r>
        <w:rPr>
          <w:sz w:val="20"/>
        </w:rPr>
        <w:t xml:space="preserve"> </w:t>
      </w:r>
    </w:p>
    <w:p>
      <w:pPr>
        <w:pStyle w:val="Heading3"/>
      </w:pPr>
      <w:r>
        <w:t>Which work milestones would you like acknowledged</w:t>
      </w:r>
    </w:p>
    <w:p>
      <w:pPr>
        <w:spacing w:after="60"/>
      </w:pPr>
      <w:r>
        <w:rPr>
          <w:b w:val="0"/>
          <w:sz w:val="18"/>
        </w:rPr>
        <w:t>For example, completing training or a work anniversary. No family details or personal dates are needed.</w:t>
      </w:r>
    </w:p>
    <w:p>
      <w:pPr>
        <w:spacing w:before="0" w:after="160" w:line="240"/>
        <w:pBdr>
          <w:bottom w:val="single" w:sz="3" w:color="D9E1DE" w:space="1"/>
        </w:pBdr>
      </w:pPr>
      <w:r>
        <w:rPr>
          <w:sz w:val="20"/>
        </w:rPr>
        <w:t xml:space="preserve"> </w:t>
      </w:r>
    </w:p>
    <w:p>
      <w:pPr>
        <w:pStyle w:val="Heading3"/>
      </w:pPr>
      <w:r>
        <w:t>How should we check before sharing more widely</w:t>
      </w:r>
    </w:p>
    <w:p>
      <w:pPr>
        <w:spacing w:after="60"/>
      </w:pPr>
      <w:r>
        <w:rPr>
          <w:b w:val="0"/>
          <w:sz w:val="18"/>
        </w:rPr>
        <w:t>Agree the audience and the particular name, photo or story each time. This sheet is not blanket publicity permission.</w:t>
      </w:r>
    </w:p>
    <w:p>
      <w:pPr>
        <w:spacing w:before="0" w:after="160" w:line="240"/>
        <w:pBdr>
          <w:bottom w:val="single" w:sz="3" w:color="D9E1DE" w:space="1"/>
        </w:pBdr>
      </w:pPr>
      <w:r>
        <w:rPr>
          <w:sz w:val="20"/>
        </w:rPr>
        <w:t xml:space="preserve"> </w:t>
      </w:r>
    </w:p>
    <w:p>
      <w:r>
        <w:rPr>
          <w:b/>
          <w:sz w:val="18"/>
        </w:rPr>
        <w:t>Manager reminder: recognize dependable everyday work as well as standout moments. Be timely, specific and sincere. Offer only gestures or opportunities you can provide fairly.</w:t>
      </w:r>
    </w:p>
    <w:p>
      <w:r>
        <w:br w:type="page"/>
      </w:r>
    </w:p>
    <w:p>
      <w:pPr>
        <w:pStyle w:val="Heading1"/>
      </w:pPr>
      <w:r>
        <w:t>Regular one to one conversation</w:t>
      </w:r>
    </w:p>
    <w:p>
      <w:r>
        <w:rPr>
          <w:b w:val="0"/>
        </w:rPr>
        <w:t>Keep listening and following through after the new-starter reviews finish.</w:t>
      </w:r>
    </w:p>
    <w:p>
      <w:r>
        <w:rPr>
          <w:b w:val="0"/>
          <w:sz w:val="18"/>
        </w:rPr>
        <w:t>Colleague __________________________________   Role __________________________</w:t>
      </w:r>
    </w:p>
    <w:p>
      <w:r>
        <w:rPr>
          <w:b w:val="0"/>
          <w:sz w:val="18"/>
        </w:rPr>
        <w:t>Manager ___________________________________   Meeting date ___________________</w:t>
      </w:r>
    </w:p>
    <w:p>
      <w:r>
        <w:rPr>
          <w:b w:val="0"/>
        </w:rPr>
        <w:t>Start with the colleague’s priorities. Use the prompts that fit today’s conversation and make space for anything they want to raise.</w:t>
      </w:r>
    </w:p>
    <w:p>
      <w:pPr>
        <w:pStyle w:val="Heading3"/>
      </w:pPr>
      <w:r>
        <w:t>What has happened since we last met</w:t>
      </w:r>
    </w:p>
    <w:p>
      <w:pPr>
        <w:spacing w:after="60"/>
      </w:pPr>
      <w:r>
        <w:rPr>
          <w:b w:val="0"/>
          <w:sz w:val="18"/>
        </w:rPr>
        <w:t>Which agreed actions are complete? What still needs attention?</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is going well</w:t>
      </w:r>
    </w:p>
    <w:p>
      <w:pPr>
        <w:spacing w:after="60"/>
      </w:pPr>
      <w:r>
        <w:rPr>
          <w:b w:val="0"/>
          <w:sz w:val="18"/>
        </w:rPr>
        <w:t>What contribution, progress or customer feedback should we acknowledge?</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is getting in your way</w:t>
      </w:r>
    </w:p>
    <w:p>
      <w:pPr>
        <w:spacing w:after="60"/>
      </w:pPr>
      <w:r>
        <w:rPr>
          <w:b w:val="0"/>
          <w:sz w:val="18"/>
        </w:rPr>
        <w:t>What is unclear, difficult or taking more time than it should?</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support or development would help</w:t>
      </w:r>
    </w:p>
    <w:p>
      <w:pPr>
        <w:spacing w:after="60"/>
      </w:pPr>
      <w:r>
        <w:rPr>
          <w:b w:val="0"/>
          <w:sz w:val="18"/>
        </w:rPr>
        <w:t>What do you need from me? Is there a skill you would like to practice?</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tbl>
      <w:tblPr>
        <w:tblW w:type="auto" w:w="0"/>
        <w:tblLayout w:type="fixed"/>
        <w:tblLook w:firstColumn="1" w:firstRow="1" w:lastColumn="0" w:lastRow="0" w:noHBand="0" w:noVBand="1" w:val="04A0"/>
      </w:tblPr>
      <w:tblGrid>
        <w:gridCol w:w="6106"/>
        <w:gridCol w:w="2016"/>
        <w:gridCol w:w="1872"/>
      </w:tblGrid>
      <w:tr>
        <w:trPr>
          <w:cantSplit/>
        </w:trPr>
        <w:tc>
          <w:tcPr>
            <w:tcW w:type="dxa" w:w="610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Agreed action</w:t>
            </w:r>
          </w:p>
        </w:tc>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Owner</w:t>
            </w:r>
          </w:p>
        </w:tc>
        <w:tc>
          <w:tcPr>
            <w:tcW w:type="dxa" w:w="18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By when</w:t>
            </w:r>
          </w:p>
        </w:tc>
      </w:tr>
      <w:tr>
        <w:trPr>
          <w:trHeight w:val="720" w:hRule="atLeast"/>
          <w:cantSplit/>
        </w:trPr>
        <w:tc>
          <w:tcPr>
            <w:tcW w:type="dxa" w:w="610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8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trHeight w:val="720" w:hRule="atLeast"/>
          <w:cantSplit/>
        </w:trPr>
        <w:tc>
          <w:tcPr>
            <w:tcW w:type="dxa" w:w="610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8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bl>
    <w:p>
      <w:pPr>
        <w:spacing w:after="0"/>
      </w:pPr>
      <w:r>
        <w:rPr>
          <w:b w:val="0"/>
        </w:rPr>
      </w:r>
    </w:p>
    <w:p>
      <w:r>
        <w:rPr>
          <w:b w:val="0"/>
          <w:sz w:val="18"/>
        </w:rPr>
        <w:t>Next conversation _______________________   Notes shared ______________________</w:t>
      </w:r>
    </w:p>
    <w:p>
      <w:r>
        <w:br w:type="page"/>
      </w:r>
    </w:p>
    <w:p>
      <w:pPr>
        <w:pStyle w:val="Heading1"/>
      </w:pPr>
      <w:r>
        <w:t>Looking back and planning ahead</w:t>
      </w:r>
    </w:p>
    <w:p>
      <w:r>
        <w:rPr>
          <w:b w:val="0"/>
        </w:rPr>
        <w:t>Use this for a fuller review of someone’s work and development. Agree the period you are discussing.</w:t>
      </w:r>
    </w:p>
    <w:p>
      <w:r>
        <w:rPr>
          <w:b w:val="0"/>
          <w:sz w:val="18"/>
        </w:rPr>
        <w:t>Colleague __________________________________   Role __________________________</w:t>
      </w:r>
    </w:p>
    <w:p>
      <w:r>
        <w:rPr>
          <w:b w:val="0"/>
          <w:sz w:val="18"/>
        </w:rPr>
        <w:t>Manager ___________________________________   Meeting date ___________________</w:t>
      </w:r>
    </w:p>
    <w:p>
      <w:r>
        <w:rPr>
          <w:b w:val="0"/>
          <w:sz w:val="18"/>
        </w:rPr>
        <w:t>Period covered __________________________</w:t>
      </w:r>
    </w:p>
    <w:p>
      <w:pPr>
        <w:pStyle w:val="Heading3"/>
      </w:pPr>
      <w:r>
        <w:t>What are you most pleased with</w:t>
      </w:r>
    </w:p>
    <w:p>
      <w:pPr>
        <w:spacing w:after="60"/>
      </w:pPr>
      <w:r>
        <w:rPr>
          <w:b w:val="0"/>
          <w:sz w:val="18"/>
        </w:rPr>
        <w:t>Identify achievements and dependable contributions, with examples.</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was difficult and what did you learn</w:t>
      </w:r>
    </w:p>
    <w:p>
      <w:pPr>
        <w:spacing w:after="60"/>
      </w:pPr>
      <w:r>
        <w:rPr>
          <w:b w:val="0"/>
          <w:sz w:val="18"/>
        </w:rPr>
        <w:t>Consider circumstances, decisions, support and what you would do differently.</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How did you put our team standards into practice</w:t>
      </w:r>
    </w:p>
    <w:p>
      <w:pPr>
        <w:spacing w:after="60"/>
      </w:pPr>
      <w:r>
        <w:rPr>
          <w:b w:val="0"/>
          <w:sz w:val="18"/>
        </w:rPr>
        <w:t>Use observable actions: helping a colleague, handling a customer issue or following an agreed way of working.</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would you like to build on or develop</w:t>
      </w:r>
    </w:p>
    <w:p>
      <w:pPr>
        <w:spacing w:after="60"/>
      </w:pPr>
      <w:r>
        <w:rPr>
          <w:b w:val="0"/>
          <w:sz w:val="18"/>
        </w:rPr>
        <w:t>Explore strengths, interests and the skills the role needs. Staying confident in the current role is a valid aim.</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support did the manager provide</w:t>
      </w:r>
    </w:p>
    <w:p>
      <w:pPr>
        <w:spacing w:after="60"/>
      </w:pPr>
      <w:r>
        <w:rPr>
          <w:b w:val="0"/>
          <w:sz w:val="18"/>
        </w:rPr>
        <w:t>What was useful? What was missing? What should change?</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r>
        <w:rPr>
          <w:b/>
          <w:sz w:val="20"/>
        </w:rPr>
        <w:t>Agree the next priorities using the development plan. Include the colleague’s view and the manager’s responsibilities, and share the completed notes.</w:t>
      </w:r>
    </w:p>
    <w:p>
      <w:r>
        <w:br w:type="page"/>
      </w:r>
    </w:p>
    <w:p>
      <w:pPr>
        <w:pStyle w:val="Heading1"/>
      </w:pPr>
      <w:r>
        <w:t>Development plan</w:t>
      </w:r>
    </w:p>
    <w:p>
      <w:r>
        <w:rPr>
          <w:b w:val="0"/>
        </w:rPr>
        <w:t>Choose a small number of priorities that you can give time and support to. Use one sheet for each priority.</w:t>
      </w:r>
    </w:p>
    <w:p>
      <w:r>
        <w:rPr>
          <w:b w:val="0"/>
          <w:sz w:val="18"/>
        </w:rPr>
        <w:t>Colleague __________________________________   Role __________________________</w:t>
      </w:r>
    </w:p>
    <w:p>
      <w:r>
        <w:rPr>
          <w:b w:val="0"/>
          <w:sz w:val="18"/>
        </w:rPr>
        <w:t>Manager ___________________________________   Meeting date ___________________</w:t>
      </w:r>
    </w:p>
    <w:p>
      <w:pPr>
        <w:pStyle w:val="Heading3"/>
      </w:pPr>
      <w:r>
        <w:t>What are we working towards</w:t>
      </w:r>
    </w:p>
    <w:p>
      <w:pPr>
        <w:spacing w:after="60"/>
      </w:pPr>
      <w:r>
        <w:rPr>
          <w:b w:val="0"/>
          <w:sz w:val="18"/>
        </w:rPr>
        <w:t>Name the skill, knowledge or way of working. Explain why it matters to the colleague and the role.</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What will success look like</w:t>
      </w:r>
    </w:p>
    <w:p>
      <w:pPr>
        <w:spacing w:after="60"/>
      </w:pPr>
      <w:r>
        <w:rPr>
          <w:b w:val="0"/>
          <w:sz w:val="18"/>
        </w:rPr>
        <w:t>Describe something you can observe or demonstrate. Agree a realistic timeframe.</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tbl>
      <w:tblPr>
        <w:tblW w:type="auto" w:w="0"/>
        <w:tblLayout w:type="fixed"/>
        <w:tblLook w:firstColumn="1" w:firstRow="1" w:lastColumn="0" w:lastRow="0" w:noHBand="0" w:noVBand="1" w:val="04A0"/>
      </w:tblPr>
      <w:tblGrid>
        <w:gridCol w:w="3384"/>
        <w:gridCol w:w="1512"/>
        <w:gridCol w:w="3514"/>
        <w:gridCol w:w="1584"/>
      </w:tblGrid>
      <w:tr>
        <w:trPr>
          <w:cantSplit/>
        </w:trPr>
        <w:tc>
          <w:tcPr>
            <w:tcW w:type="dxa" w:w="33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Action or practice</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Owner</w:t>
            </w:r>
          </w:p>
        </w:tc>
        <w:tc>
          <w:tcPr>
            <w:tcW w:type="dxa" w:w="351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Support needed</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By when</w:t>
            </w:r>
          </w:p>
        </w:tc>
      </w:tr>
      <w:tr>
        <w:trPr>
          <w:trHeight w:val="792" w:hRule="atLeast"/>
          <w:cantSplit/>
        </w:trPr>
        <w:tc>
          <w:tcPr>
            <w:tcW w:type="dxa" w:w="33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351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trHeight w:val="792" w:hRule="atLeast"/>
          <w:cantSplit/>
        </w:trPr>
        <w:tc>
          <w:tcPr>
            <w:tcW w:type="dxa" w:w="33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351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trHeight w:val="792" w:hRule="atLeast"/>
          <w:cantSplit/>
        </w:trPr>
        <w:tc>
          <w:tcPr>
            <w:tcW w:type="dxa" w:w="33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351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bl>
    <w:p>
      <w:pPr>
        <w:spacing w:after="0"/>
      </w:pPr>
      <w:r>
        <w:rPr>
          <w:b w:val="0"/>
        </w:rPr>
      </w:r>
    </w:p>
    <w:p>
      <w:pPr>
        <w:pStyle w:val="Heading3"/>
      </w:pPr>
      <w:r>
        <w:t>What will the manager arrange</w:t>
      </w:r>
    </w:p>
    <w:p>
      <w:pPr>
        <w:spacing w:after="60"/>
      </w:pPr>
      <w:r>
        <w:rPr>
          <w:b w:val="0"/>
          <w:sz w:val="18"/>
        </w:rPr>
        <w:t>Consider protected practice time, equipment, coaching, examples or access to a knowledgeable colleague.</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r>
        <w:rPr>
          <w:b w:val="0"/>
          <w:sz w:val="18"/>
        </w:rPr>
        <w:t>Review date ______________________   How we will check progress __________________</w:t>
      </w:r>
    </w:p>
    <w:p>
      <w:pPr>
        <w:pStyle w:val="Heading3"/>
      </w:pPr>
      <w:r>
        <w:t>What happened and what comes next</w:t>
      </w:r>
    </w:p>
    <w:p>
      <w:pPr>
        <w:spacing w:after="60"/>
      </w:pPr>
      <w:r>
        <w:rPr>
          <w:b w:val="0"/>
          <w:sz w:val="18"/>
        </w:rPr>
        <w:t>Complete at the follow-up. Record progress, remaining obstacles and any changes to the plan.</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r>
        <w:br w:type="page"/>
      </w:r>
    </w:p>
    <w:p>
      <w:pPr>
        <w:pStyle w:val="Heading1"/>
      </w:pPr>
      <w:r>
        <w:t>A rhythm for team conversations</w:t>
      </w:r>
    </w:p>
    <w:p>
      <w:r>
        <w:rPr>
          <w:b w:val="0"/>
        </w:rPr>
        <w:t>An example schedule you can adapt to the person and the role.</w:t>
      </w:r>
    </w:p>
    <w:p>
      <w:r>
        <w:rPr>
          <w:b w:val="0"/>
        </w:rPr>
        <w:t>Book the early reviews when someone joins. Keep everyday feedback and help going between meetings. If someone needs support sooner, arrange it rather than waiting for the next date.</w:t>
      </w:r>
    </w:p>
    <w:tbl>
      <w:tblPr>
        <w:tblW w:type="auto" w:w="0"/>
        <w:tblLayout w:type="fixed"/>
        <w:tblLook w:firstColumn="1" w:firstRow="1" w:lastColumn="0" w:lastRow="0" w:noHBand="0" w:noVBand="1" w:val="04A0"/>
      </w:tblPr>
      <w:tblGrid>
        <w:gridCol w:w="1613"/>
        <w:gridCol w:w="3571"/>
        <w:gridCol w:w="4810"/>
      </w:tblGrid>
      <w:tr>
        <w:trPr>
          <w:cantSplit/>
        </w:trPr>
        <w:tc>
          <w:tcPr>
            <w:tcW w:type="dxa" w:w="1613"/>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When</w:t>
            </w:r>
          </w:p>
        </w:tc>
        <w:tc>
          <w:tcPr>
            <w:tcW w:type="dxa" w:w="357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Purpose</w:t>
            </w:r>
          </w:p>
        </w:tc>
        <w:tc>
          <w:tcPr>
            <w:tcW w:type="dxa" w:w="48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What to carry forward</w:t>
            </w:r>
          </w:p>
        </w:tc>
      </w:tr>
      <w:tr>
        <w:trPr>
          <w:cantSplit/>
        </w:trPr>
        <w:tc>
          <w:tcPr>
            <w:tcW w:type="dxa" w:w="1613"/>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First week</w:t>
            </w:r>
          </w:p>
        </w:tc>
        <w:tc>
          <w:tcPr>
            <w:tcW w:type="dxa" w:w="357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Help the person feel welcome and understand the basics.</w:t>
            </w:r>
          </w:p>
        </w:tc>
        <w:tc>
          <w:tcPr>
            <w:tcW w:type="dxa" w:w="48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Who to ask, key expectations, equipment and initial training.</w:t>
            </w:r>
          </w:p>
        </w:tc>
      </w:tr>
      <w:tr>
        <w:trPr>
          <w:cantSplit/>
        </w:trPr>
        <w:tc>
          <w:tcPr>
            <w:tcW w:type="dxa" w:w="1613"/>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Four weeks</w:t>
            </w:r>
          </w:p>
        </w:tc>
        <w:tc>
          <w:tcPr>
            <w:tcW w:type="dxa" w:w="357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Check the foundations.</w:t>
            </w:r>
          </w:p>
        </w:tc>
        <w:tc>
          <w:tcPr>
            <w:tcW w:type="dxa" w:w="48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What is unclear, early progress and the support needed.</w:t>
            </w:r>
          </w:p>
        </w:tc>
      </w:tr>
      <w:tr>
        <w:trPr>
          <w:cantSplit/>
        </w:trPr>
        <w:tc>
          <w:tcPr>
            <w:tcW w:type="dxa" w:w="1613"/>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Eight weeks</w:t>
            </w:r>
          </w:p>
        </w:tc>
        <w:tc>
          <w:tcPr>
            <w:tcW w:type="dxa" w:w="357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Build confidence and check follow-through.</w:t>
            </w:r>
          </w:p>
        </w:tc>
        <w:tc>
          <w:tcPr>
            <w:tcW w:type="dxa" w:w="48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Progress against the four-week commitments and remaining obstacles.</w:t>
            </w:r>
          </w:p>
        </w:tc>
      </w:tr>
      <w:tr>
        <w:trPr>
          <w:cantSplit/>
        </w:trPr>
        <w:tc>
          <w:tcPr>
            <w:tcW w:type="dxa" w:w="1613"/>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Twelve weeks</w:t>
            </w:r>
          </w:p>
        </w:tc>
        <w:tc>
          <w:tcPr>
            <w:tcW w:type="dxa" w:w="357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Plan for sustained success.</w:t>
            </w:r>
          </w:p>
        </w:tc>
        <w:tc>
          <w:tcPr>
            <w:tcW w:type="dxa" w:w="48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Progress since joining, ongoing support and the next development priority.</w:t>
            </w:r>
          </w:p>
        </w:tc>
      </w:tr>
      <w:tr>
        <w:trPr>
          <w:cantSplit/>
        </w:trPr>
        <w:tc>
          <w:tcPr>
            <w:tcW w:type="dxa" w:w="1613"/>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Regular one-to-ones</w:t>
            </w:r>
          </w:p>
        </w:tc>
        <w:tc>
          <w:tcPr>
            <w:tcW w:type="dxa" w:w="357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Keep communication and support active.</w:t>
            </w:r>
          </w:p>
        </w:tc>
        <w:tc>
          <w:tcPr>
            <w:tcW w:type="dxa" w:w="48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Recognition, current priorities and agreed actions. A monthly conversation may be a useful starting point.</w:t>
            </w:r>
          </w:p>
        </w:tc>
      </w:tr>
      <w:tr>
        <w:trPr>
          <w:cantSplit/>
        </w:trPr>
        <w:tc>
          <w:tcPr>
            <w:tcW w:type="dxa" w:w="1613"/>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Quarterly or mid-year</w:t>
            </w:r>
          </w:p>
        </w:tc>
        <w:tc>
          <w:tcPr>
            <w:tcW w:type="dxa" w:w="357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Take a wider look at development.</w:t>
            </w:r>
          </w:p>
        </w:tc>
        <w:tc>
          <w:tcPr>
            <w:tcW w:type="dxa" w:w="48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Changing priorities, strengths to build on and any support gaps.</w:t>
            </w:r>
          </w:p>
        </w:tc>
      </w:tr>
      <w:tr>
        <w:trPr>
          <w:cantSplit/>
        </w:trPr>
        <w:tc>
          <w:tcPr>
            <w:tcW w:type="dxa" w:w="1613"/>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Annual review</w:t>
            </w:r>
          </w:p>
        </w:tc>
        <w:tc>
          <w:tcPr>
            <w:tcW w:type="dxa" w:w="357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Reflect over a longer period and plan ahead.</w:t>
            </w:r>
          </w:p>
        </w:tc>
        <w:tc>
          <w:tcPr>
            <w:tcW w:type="dxa" w:w="48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Achievements, learning and agreed development for the next period.</w:t>
            </w:r>
          </w:p>
        </w:tc>
      </w:tr>
    </w:tbl>
    <w:p>
      <w:pPr>
        <w:spacing w:after="0"/>
      </w:pPr>
      <w:r>
        <w:rPr>
          <w:b w:val="0"/>
        </w:rPr>
      </w:r>
    </w:p>
    <w:p>
      <w:pPr>
        <w:pStyle w:val="Heading2"/>
      </w:pPr>
      <w:r>
        <w:t>Agree a practical routine</w:t>
      </w:r>
    </w:p>
    <w:p>
      <w:r>
        <w:rPr>
          <w:b w:val="0"/>
        </w:rPr>
        <w:t>Choose times when both people can give the conversation their attention. Let the person prepare, keep the meeting private and leave time to agree actions. The quality of the conversation and the follow-through matter more than a fixed duration.</w:t>
      </w:r>
    </w:p>
    <w:p>
      <w:pPr>
        <w:pStyle w:val="Heading2"/>
      </w:pPr>
      <w:r>
        <w:t>Keep the thread between meetings</w:t>
      </w:r>
    </w:p>
    <w:p>
      <w:r>
        <w:rPr>
          <w:b w:val="0"/>
        </w:rPr>
        <w:t>Start each conversation with the previous commitments. Close it by confirming who will do what, the help available and when you will meet again. Share the record and invite corrections.</w:t>
      </w:r>
    </w:p>
    <w:p>
      <w:r>
        <w:rPr>
          <w:b w:val="0"/>
          <w:sz w:val="18"/>
        </w:rPr>
        <w:t>A twelve-week review does not automatically decide employment status. Handle formal decisions through your organization’s established process.</w:t>
      </w:r>
    </w:p>
    <w:p>
      <w:r>
        <w:br w:type="page"/>
      </w:r>
    </w:p>
    <w:p>
      <w:pPr>
        <w:pStyle w:val="Heading1"/>
      </w:pPr>
      <w:r>
        <w:t>Communicating clearly</w:t>
      </w:r>
    </w:p>
    <w:p>
      <w:r>
        <w:rPr>
          <w:b w:val="0"/>
        </w:rPr>
        <w:t>Help people understand what matters and what to do next.</w:t>
      </w:r>
    </w:p>
    <w:p>
      <w:pPr>
        <w:pStyle w:val="Heading2"/>
      </w:pPr>
      <w:r>
        <w:t>Explain the purpose and the next step</w:t>
      </w:r>
    </w:p>
    <w:p>
      <w:r>
        <w:rPr>
          <w:b w:val="0"/>
        </w:rPr>
        <w:t>Say what has changed, who it affects and what you need the person to do. Use familiar words and make dates, responsibilities and sources of help clear. If several points compete for attention, put the most important one first.</w:t>
      </w:r>
    </w:p>
    <w:p>
      <w:pPr>
        <w:pStyle w:val="Heading2"/>
      </w:pPr>
      <w:r>
        <w:t>Make room for a real answer</w:t>
      </w:r>
    </w:p>
    <w:p>
      <w:r>
        <w:rPr>
          <w:b w:val="0"/>
        </w:rPr>
        <w:t>Ask an open question such as “What might make this difficult?” Give the person time to answer. Listen without preparing your reply, and ask for an example when you need to understand more.</w:t>
      </w:r>
    </w:p>
    <w:p>
      <w:pPr>
        <w:pStyle w:val="Heading2"/>
      </w:pPr>
      <w:r>
        <w:t>Check understanding without testing the person</w:t>
      </w:r>
    </w:p>
    <w:p>
      <w:r>
        <w:rPr>
          <w:b w:val="0"/>
        </w:rPr>
        <w:t>Ask them to talk through the next step, or summarise what you have heard and invite a correction. If something was unclear, explain it differently. A message being read or acknowledged does not tell you whether it was understood.</w:t>
      </w:r>
    </w:p>
    <w:p>
      <w:pPr>
        <w:pStyle w:val="Heading2"/>
      </w:pPr>
      <w:r>
        <w:t>Be clear about who owns the action</w:t>
      </w:r>
    </w:p>
    <w:p>
      <w:r>
        <w:rPr>
          <w:b w:val="0"/>
        </w:rPr>
        <w:t>Fictional example: “Tomorrow, send the office a message before leaving your final visit. Include anything still outstanding so we can arrange the next step. If you cannot reach us in the app, use the usual phone contact. What might make that difficult on your route?”</w:t>
      </w:r>
    </w:p>
    <w:p>
      <w:pPr>
        <w:pStyle w:val="Heading2"/>
      </w:pPr>
      <w:r>
        <w:t>Give recognition enough context</w:t>
      </w:r>
    </w:p>
    <w:p>
      <w:r>
        <w:rPr>
          <w:b w:val="0"/>
        </w:rPr>
        <w:t>Name the action and the difference it made. A private thank-you may be the right choice; use the colleague’s preferences before sharing it with the team.</w:t>
      </w:r>
    </w:p>
    <w:p>
      <w:r>
        <w:rPr>
          <w:b w:val="0"/>
        </w:rPr>
        <w:t>Fictional example: “Thank you for calling the office as soon as you spotted the missing item. That gave us time to arrange it before the next visit.”</w:t>
      </w:r>
    </w:p>
    <w:p>
      <w:pPr>
        <w:pStyle w:val="Heading2"/>
      </w:pPr>
      <w:r>
        <w:t>Choose the right place for the conversation</w:t>
      </w:r>
    </w:p>
    <w:p>
      <w:r>
        <w:rPr>
          <w:b w:val="0"/>
        </w:rPr>
        <w:t>Use shared updates for information the team needs, and private conversations for individual matters. Keep completed reviews and personal development records in your organization’s appropriate private record system.</w:t>
      </w:r>
    </w:p>
    <w:p>
      <w:r>
        <w:rPr>
          <w:b/>
        </w:rPr>
        <w:t>NewsAndWins helps service teams share updates, communicate and recognize good work. Use these resources to support the conversations around that work.</w:t>
      </w:r>
    </w:p>
    <w:p>
      <w:r>
        <w:rPr>
          <w:b w:val="0"/>
          <w:sz w:val="20"/>
        </w:rPr>
        <w:t>Explore recognition ideas and team communication at newsandwins.com.</w:t>
      </w:r>
    </w:p>
    <w:sectPr w:rsidR="00FC693F" w:rsidRPr="0006063C" w:rsidSect="00034616">
      <w:headerReference w:type="default" r:id="rId9"/>
      <w:footerReference w:type="default" r:id="rId10"/>
      <w:pgSz w:w="12240" w:h="15840"/>
      <w:pgMar w:top="1195" w:right="1123" w:bottom="1008" w:left="1123" w:header="461"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994" w:val="right"/>
      </w:tabs>
    </w:pPr>
    <w:r>
      <w:rPr>
        <w:sz w:val="16"/>
      </w:rPr>
      <w:t>newsandwins.com  |  Helping your team succeed</w:t>
    </w:r>
    <w:r>
      <w:rPr>
        <w:sz w:val="16"/>
      </w:rP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256032" cy="256032"/>
          <wp:docPr id="1" name="Picture 1"/>
          <wp:cNvGraphicFramePr>
            <a:graphicFrameLocks noChangeAspect="1"/>
          </wp:cNvGraphicFramePr>
          <a:graphic>
            <a:graphicData uri="http://schemas.openxmlformats.org/drawingml/2006/picture">
              <pic:pic>
                <pic:nvPicPr>
                  <pic:cNvPr id="0" name="newsandwins-apple-touch-icon.png"/>
                  <pic:cNvPicPr/>
                </pic:nvPicPr>
                <pic:blipFill>
                  <a:blip r:embed="rId1"/>
                  <a:stretch>
                    <a:fillRect/>
                  </a:stretch>
                </pic:blipFill>
                <pic:spPr>
                  <a:xfrm>
                    <a:off x="0" y="0"/>
                    <a:ext cx="256032" cy="256032"/>
                  </a:xfrm>
                  <a:prstGeom prst="rect"/>
                </pic:spPr>
              </pic:pic>
            </a:graphicData>
          </a:graphic>
        </wp:inline>
      </w:drawing>
    </w:r>
    <w:r>
      <w:rPr>
        <w:b/>
        <w:sz w:val="30"/>
      </w:rPr>
      <w:t xml:space="preserve">  NewsAndWins</w:t>
    </w:r>
    <w:r>
      <w:rPr>
        <w:color w:val="52656B"/>
        <w:sz w:val="16"/>
      </w:rPr>
      <w:t xml:space="preserve">   MANAGER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Arial" w:hAnsi="Arial"/>
      <w:b/>
      <w:bCs/>
      <w:color w:val="000000"/>
      <w:sz w:val="46"/>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40" w:after="14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Helping your team succeed</dc:title>
  <dc:subject>Manager guide and practical review worksheets</dc:subject>
  <dc:creator>NewsAndWins</dc:creator>
  <cp:keywords>NewsAndWins, manager resources, new starter reviews, recognition</cp:keywords>
  <dc:description/>
  <cp:lastModifiedBy>NewsAndWins</cp:lastModifiedBy>
  <cp:revision>1</cp:revision>
  <dcterms:created xsi:type="dcterms:W3CDTF">2013-12-23T23:15:00Z</dcterms:created>
  <dcterms:modified xsi:type="dcterms:W3CDTF">2013-12-23T23:15:00Z</dcterms:modified>
  <cp:category/>
</cp:coreProperties>
</file>